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2" w:rsidRPr="00A56DB7" w:rsidRDefault="00CF2441" w:rsidP="004554E2">
      <w:pPr>
        <w:jc w:val="center"/>
        <w:rPr>
          <w:rFonts w:ascii="Amatic SC" w:hAnsi="Amatic SC"/>
          <w:b/>
          <w:sz w:val="54"/>
        </w:rPr>
      </w:pPr>
      <w:r>
        <w:rPr>
          <w:rFonts w:ascii="Amatic SC" w:hAnsi="Amatic SC"/>
          <w:b/>
          <w:sz w:val="54"/>
        </w:rPr>
        <w:t>Profesjonalnie o laktacji</w:t>
      </w:r>
      <w:bookmarkStart w:id="0" w:name="_GoBack"/>
      <w:bookmarkEnd w:id="0"/>
      <w:r w:rsidR="0081455D" w:rsidRPr="00A56DB7">
        <w:rPr>
          <w:rFonts w:ascii="Amatic SC" w:hAnsi="Amatic SC"/>
          <w:b/>
          <w:sz w:val="54"/>
        </w:rPr>
        <w:t>- Edycja 1</w:t>
      </w:r>
    </w:p>
    <w:p w:rsidR="00A56DB7" w:rsidRDefault="00A56DB7">
      <w:pPr>
        <w:rPr>
          <w:rFonts w:ascii="Lato" w:hAnsi="Lato"/>
        </w:rPr>
        <w:sectPr w:rsidR="00A56DB7" w:rsidSect="00A56D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54E2" w:rsidRPr="00C73AAD" w:rsidRDefault="004554E2">
      <w:pPr>
        <w:rPr>
          <w:rFonts w:ascii="Lato" w:hAnsi="Lato"/>
        </w:rPr>
      </w:pPr>
      <w:r w:rsidRPr="00C73AAD">
        <w:rPr>
          <w:rFonts w:ascii="Lato" w:hAnsi="Lato"/>
        </w:rPr>
        <w:lastRenderedPageBreak/>
        <w:t>Miejsce: Fundacja Macierzanka</w:t>
      </w:r>
    </w:p>
    <w:p w:rsidR="00657676" w:rsidRPr="00C73AAD" w:rsidRDefault="00C73AAD">
      <w:pPr>
        <w:rPr>
          <w:rFonts w:ascii="Lato" w:hAnsi="Lato"/>
        </w:rPr>
      </w:pPr>
      <w:r w:rsidRPr="00C73AAD">
        <w:rPr>
          <w:rFonts w:ascii="Lato" w:hAnsi="Lato"/>
        </w:rPr>
        <w:t>Kiedy: 19</w:t>
      </w:r>
      <w:r w:rsidR="00657676" w:rsidRPr="00C73AAD">
        <w:rPr>
          <w:rFonts w:ascii="Lato" w:hAnsi="Lato"/>
        </w:rPr>
        <w:t xml:space="preserve"> </w:t>
      </w:r>
      <w:proofErr w:type="gramStart"/>
      <w:r w:rsidR="00657676" w:rsidRPr="00C73AAD">
        <w:rPr>
          <w:rFonts w:ascii="Lato" w:hAnsi="Lato"/>
        </w:rPr>
        <w:t>marca 2022</w:t>
      </w:r>
      <w:proofErr w:type="gramEnd"/>
    </w:p>
    <w:p w:rsidR="003D278D" w:rsidRPr="00C73AAD" w:rsidRDefault="00215323">
      <w:pPr>
        <w:rPr>
          <w:rFonts w:ascii="Lato" w:hAnsi="Lato"/>
        </w:rPr>
      </w:pPr>
      <w:r w:rsidRPr="00C73AAD">
        <w:rPr>
          <w:rFonts w:ascii="Lato" w:hAnsi="Lato"/>
        </w:rPr>
        <w:t xml:space="preserve">Czas trwania: </w:t>
      </w:r>
      <w:r w:rsidR="00657676" w:rsidRPr="00C73AAD">
        <w:rPr>
          <w:rFonts w:ascii="Lato" w:hAnsi="Lato"/>
        </w:rPr>
        <w:t>9.00 -17</w:t>
      </w:r>
      <w:r w:rsidR="004554E2" w:rsidRPr="00C73AAD">
        <w:rPr>
          <w:rFonts w:ascii="Lato" w:hAnsi="Lato"/>
        </w:rPr>
        <w:t>.00</w:t>
      </w:r>
      <w:r w:rsidR="00657676" w:rsidRPr="00C73AAD">
        <w:rPr>
          <w:rFonts w:ascii="Lato" w:hAnsi="Lato"/>
        </w:rPr>
        <w:t xml:space="preserve"> (8</w:t>
      </w:r>
      <w:r w:rsidR="00CF2441">
        <w:rPr>
          <w:rFonts w:ascii="Lato" w:hAnsi="Lato"/>
        </w:rPr>
        <w:t>.</w:t>
      </w:r>
      <w:r w:rsidR="00657676" w:rsidRPr="00C73AAD">
        <w:rPr>
          <w:rFonts w:ascii="Lato" w:hAnsi="Lato"/>
        </w:rPr>
        <w:t xml:space="preserve"> </w:t>
      </w:r>
      <w:proofErr w:type="gramStart"/>
      <w:r w:rsidR="00657676" w:rsidRPr="00C73AAD">
        <w:rPr>
          <w:rFonts w:ascii="Lato" w:hAnsi="Lato"/>
        </w:rPr>
        <w:t>godzin</w:t>
      </w:r>
      <w:proofErr w:type="gramEnd"/>
      <w:r w:rsidR="00657676" w:rsidRPr="00C73AAD">
        <w:rPr>
          <w:rFonts w:ascii="Lato" w:hAnsi="Lato"/>
        </w:rPr>
        <w:t>)</w:t>
      </w:r>
    </w:p>
    <w:p w:rsidR="004554E2" w:rsidRDefault="00B22C4C">
      <w:pPr>
        <w:rPr>
          <w:rFonts w:ascii="Lato" w:hAnsi="Lato"/>
        </w:rPr>
      </w:pPr>
      <w:r w:rsidRPr="00C73AAD">
        <w:rPr>
          <w:rFonts w:ascii="Lato" w:hAnsi="Lato"/>
        </w:rPr>
        <w:lastRenderedPageBreak/>
        <w:t xml:space="preserve">Koszt uczestnictwa: </w:t>
      </w:r>
      <w:r w:rsidR="00E510EF" w:rsidRPr="00C73AAD">
        <w:rPr>
          <w:rFonts w:ascii="Lato" w:hAnsi="Lato"/>
        </w:rPr>
        <w:t xml:space="preserve">300 </w:t>
      </w:r>
      <w:r w:rsidR="00657676" w:rsidRPr="00C73AAD">
        <w:rPr>
          <w:rFonts w:ascii="Lato" w:hAnsi="Lato"/>
        </w:rPr>
        <w:t>zł (szkolenie z wyżywieniem)</w:t>
      </w:r>
    </w:p>
    <w:p w:rsidR="00CF2441" w:rsidRPr="00C73AAD" w:rsidRDefault="00CF2441">
      <w:pPr>
        <w:rPr>
          <w:rFonts w:ascii="Lato" w:hAnsi="Lato"/>
        </w:rPr>
      </w:pPr>
      <w:r>
        <w:rPr>
          <w:rFonts w:ascii="Lato" w:hAnsi="Lato"/>
        </w:rPr>
        <w:t xml:space="preserve">Zgłoszenia po 10. </w:t>
      </w:r>
      <w:proofErr w:type="gramStart"/>
      <w:r>
        <w:rPr>
          <w:rFonts w:ascii="Lato" w:hAnsi="Lato"/>
        </w:rPr>
        <w:t>marca</w:t>
      </w:r>
      <w:proofErr w:type="gramEnd"/>
      <w:r>
        <w:rPr>
          <w:rFonts w:ascii="Lato" w:hAnsi="Lato"/>
        </w:rPr>
        <w:t xml:space="preserve"> – koszt 349 zł (z wyżywieniem)</w:t>
      </w:r>
    </w:p>
    <w:p w:rsidR="00A56DB7" w:rsidRDefault="00A56DB7">
      <w:pPr>
        <w:rPr>
          <w:rFonts w:ascii="Lato" w:hAnsi="Lato"/>
        </w:rPr>
        <w:sectPr w:rsidR="00A56DB7" w:rsidSect="00A56DB7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7A72D2" w:rsidRPr="00A56DB7" w:rsidRDefault="00C73AAD">
      <w:pPr>
        <w:rPr>
          <w:rFonts w:ascii="Lato" w:hAnsi="Lato"/>
          <w:b/>
          <w:u w:val="single"/>
        </w:rPr>
      </w:pPr>
      <w:r w:rsidRPr="00A56DB7">
        <w:rPr>
          <w:rFonts w:ascii="Lato" w:hAnsi="Lato"/>
          <w:b/>
          <w:u w:val="single"/>
        </w:rPr>
        <w:lastRenderedPageBreak/>
        <w:t>Program:</w:t>
      </w:r>
    </w:p>
    <w:tbl>
      <w:tblPr>
        <w:tblStyle w:val="Tabela-Siatka"/>
        <w:tblW w:w="4728" w:type="pct"/>
        <w:jc w:val="center"/>
        <w:tblInd w:w="-650" w:type="dxa"/>
        <w:tblLook w:val="04A0" w:firstRow="1" w:lastRow="0" w:firstColumn="1" w:lastColumn="0" w:noHBand="0" w:noVBand="1"/>
      </w:tblPr>
      <w:tblGrid>
        <w:gridCol w:w="1953"/>
        <w:gridCol w:w="653"/>
        <w:gridCol w:w="7495"/>
      </w:tblGrid>
      <w:tr w:rsidR="00A56DB7" w:rsidRPr="00C73AAD" w:rsidTr="009B0F86">
        <w:trPr>
          <w:trHeight w:val="510"/>
          <w:jc w:val="center"/>
        </w:trPr>
        <w:tc>
          <w:tcPr>
            <w:tcW w:w="967" w:type="pct"/>
            <w:shd w:val="clear" w:color="auto" w:fill="FDE9D9" w:themeFill="accent6" w:themeFillTint="33"/>
            <w:vAlign w:val="center"/>
          </w:tcPr>
          <w:p w:rsidR="00A56DB7" w:rsidRPr="00C73AAD" w:rsidRDefault="00A56DB7" w:rsidP="00A56DB7">
            <w:pPr>
              <w:pStyle w:val="Akapitzlist"/>
              <w:tabs>
                <w:tab w:val="left" w:pos="23"/>
              </w:tabs>
              <w:ind w:left="23"/>
              <w:jc w:val="center"/>
              <w:rPr>
                <w:rFonts w:ascii="Lato" w:hAnsi="Lato"/>
              </w:rPr>
            </w:pPr>
            <w:r w:rsidRPr="00C73AAD">
              <w:rPr>
                <w:rFonts w:ascii="Lato" w:hAnsi="Lato"/>
              </w:rPr>
              <w:t>9.00 – 9.15</w:t>
            </w:r>
          </w:p>
        </w:tc>
        <w:tc>
          <w:tcPr>
            <w:tcW w:w="4033" w:type="pct"/>
            <w:gridSpan w:val="2"/>
            <w:shd w:val="clear" w:color="auto" w:fill="FDE9D9" w:themeFill="accent6" w:themeFillTint="33"/>
            <w:vAlign w:val="center"/>
          </w:tcPr>
          <w:p w:rsidR="00A56DB7" w:rsidRPr="00C73AAD" w:rsidRDefault="00A56DB7" w:rsidP="00A56DB7">
            <w:pPr>
              <w:jc w:val="center"/>
              <w:rPr>
                <w:rFonts w:ascii="Lato" w:hAnsi="Lato"/>
                <w:b/>
              </w:rPr>
            </w:pPr>
            <w:r w:rsidRPr="00C73AAD">
              <w:rPr>
                <w:rFonts w:ascii="Lato" w:hAnsi="Lato"/>
                <w:b/>
              </w:rPr>
              <w:t xml:space="preserve">Wprowadzenie. </w:t>
            </w:r>
            <w:r w:rsidRPr="004A03CE">
              <w:rPr>
                <w:rFonts w:ascii="Lato" w:hAnsi="Lato"/>
              </w:rPr>
              <w:t xml:space="preserve">Zapoznanie się uczestników warsztatów, </w:t>
            </w:r>
            <w:r w:rsidRPr="004A03CE">
              <w:rPr>
                <w:rFonts w:ascii="Lato" w:hAnsi="Lato"/>
              </w:rPr>
              <w:br/>
              <w:t>przedstawienie programu i formy zajęć przy wspólnej kawie.</w:t>
            </w:r>
            <w:r w:rsidRPr="00C73AAD">
              <w:rPr>
                <w:rFonts w:ascii="Lato" w:hAnsi="Lato"/>
                <w:b/>
              </w:rPr>
              <w:t xml:space="preserve"> </w:t>
            </w:r>
          </w:p>
        </w:tc>
      </w:tr>
      <w:tr w:rsidR="00765FB8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765FB8" w:rsidRPr="00C73AAD" w:rsidRDefault="00765FB8" w:rsidP="00A56DB7">
            <w:pPr>
              <w:pStyle w:val="Akapitzlist"/>
              <w:tabs>
                <w:tab w:val="left" w:pos="23"/>
              </w:tabs>
              <w:ind w:left="23"/>
              <w:jc w:val="center"/>
              <w:rPr>
                <w:rFonts w:ascii="Lato" w:hAnsi="Lato"/>
              </w:rPr>
            </w:pPr>
            <w:r w:rsidRPr="00C73AAD">
              <w:rPr>
                <w:rFonts w:ascii="Lato" w:hAnsi="Lato"/>
              </w:rPr>
              <w:t>9.15. –</w:t>
            </w:r>
            <w:r w:rsidR="004A03CE">
              <w:rPr>
                <w:rFonts w:ascii="Lato" w:hAnsi="Lato"/>
              </w:rPr>
              <w:t xml:space="preserve"> 10.15</w:t>
            </w:r>
          </w:p>
        </w:tc>
        <w:tc>
          <w:tcPr>
            <w:tcW w:w="323" w:type="pct"/>
            <w:vMerge w:val="restart"/>
            <w:vAlign w:val="center"/>
          </w:tcPr>
          <w:p w:rsidR="00765FB8" w:rsidRPr="00C73AAD" w:rsidRDefault="00765FB8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765FB8" w:rsidRPr="00C73AAD" w:rsidRDefault="00765FB8" w:rsidP="0099128C">
            <w:pPr>
              <w:jc w:val="center"/>
              <w:rPr>
                <w:rFonts w:ascii="Lato" w:hAnsi="Lato"/>
              </w:rPr>
            </w:pPr>
            <w:r w:rsidRPr="00C73AAD">
              <w:rPr>
                <w:rFonts w:ascii="Lato" w:hAnsi="Lato"/>
                <w:b/>
              </w:rPr>
              <w:t>Fizjologia pierwszych dni laktacji.</w:t>
            </w:r>
            <w:r w:rsidRPr="00C73AAD">
              <w:rPr>
                <w:rFonts w:ascii="Lato" w:hAnsi="Lato"/>
              </w:rPr>
              <w:t xml:space="preserve"> </w:t>
            </w:r>
            <w:r w:rsidRPr="00C73AAD">
              <w:rPr>
                <w:rFonts w:ascii="Lato" w:hAnsi="Lato"/>
              </w:rPr>
              <w:br/>
              <w:t xml:space="preserve">Zmiany gruczołu piersiowego matki i „kroki milowe” noworodka. </w:t>
            </w:r>
            <w:r w:rsidRPr="00C73AAD">
              <w:rPr>
                <w:rFonts w:ascii="Lato" w:hAnsi="Lato"/>
              </w:rPr>
              <w:br/>
              <w:t>Praktyczne wskazówki jak efektywnie pomagać matce i dziecku.</w:t>
            </w:r>
          </w:p>
        </w:tc>
      </w:tr>
      <w:tr w:rsidR="00765FB8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765FB8" w:rsidRPr="00765FB8" w:rsidRDefault="004A03CE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10.</w:t>
            </w:r>
            <w:r w:rsidR="00446D71">
              <w:rPr>
                <w:rFonts w:ascii="Lato" w:hAnsi="Lato"/>
              </w:rPr>
              <w:t>15</w:t>
            </w:r>
            <w:r w:rsidR="00765FB8">
              <w:rPr>
                <w:rFonts w:ascii="Lato" w:hAnsi="Lato"/>
              </w:rPr>
              <w:t xml:space="preserve"> – 1</w:t>
            </w:r>
            <w:r w:rsidR="00446D71">
              <w:rPr>
                <w:rFonts w:ascii="Lato" w:hAnsi="Lato"/>
              </w:rPr>
              <w:t>0.35</w:t>
            </w:r>
          </w:p>
        </w:tc>
        <w:tc>
          <w:tcPr>
            <w:tcW w:w="323" w:type="pct"/>
            <w:vMerge/>
            <w:vAlign w:val="center"/>
          </w:tcPr>
          <w:p w:rsidR="00765FB8" w:rsidRPr="00C73AAD" w:rsidRDefault="00765FB8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765FB8" w:rsidRPr="009A7F77" w:rsidRDefault="00765FB8" w:rsidP="00A56DB7">
            <w:pPr>
              <w:jc w:val="center"/>
              <w:rPr>
                <w:rFonts w:ascii="Lato" w:hAnsi="Lato"/>
              </w:rPr>
            </w:pPr>
            <w:r w:rsidRPr="001115E0">
              <w:rPr>
                <w:rFonts w:ascii="Lato" w:hAnsi="Lato"/>
                <w:b/>
              </w:rPr>
              <w:t>Scenki rodzajowe</w:t>
            </w:r>
            <w:r w:rsidR="001115E0">
              <w:rPr>
                <w:rFonts w:ascii="Lato" w:hAnsi="Lato"/>
                <w:b/>
              </w:rPr>
              <w:t>.</w:t>
            </w:r>
            <w:r w:rsidR="001115E0">
              <w:rPr>
                <w:rFonts w:ascii="Lato" w:hAnsi="Lato"/>
                <w:b/>
              </w:rPr>
              <w:br/>
            </w:r>
            <w:r w:rsidR="001115E0">
              <w:rPr>
                <w:rFonts w:ascii="Lato" w:hAnsi="Lato"/>
              </w:rPr>
              <w:t>Ć</w:t>
            </w:r>
            <w:r w:rsidRPr="009A7F77">
              <w:rPr>
                <w:rFonts w:ascii="Lato" w:hAnsi="Lato"/>
              </w:rPr>
              <w:t xml:space="preserve">wiczenia konkretnych przykładów z praktyki zawodowej. </w:t>
            </w:r>
            <w:r w:rsidR="00A56DB7">
              <w:rPr>
                <w:rFonts w:ascii="Lato" w:hAnsi="Lato"/>
              </w:rPr>
              <w:br/>
            </w:r>
            <w:r w:rsidR="002E23CA">
              <w:rPr>
                <w:rFonts w:ascii="Lato" w:hAnsi="Lato"/>
              </w:rPr>
              <w:t xml:space="preserve">Sytuacje </w:t>
            </w:r>
            <w:r w:rsidR="00A56DB7">
              <w:rPr>
                <w:rFonts w:ascii="Lato" w:hAnsi="Lato"/>
              </w:rPr>
              <w:t>w szpitalu oraz podczas pierwszych tygodni w domu.</w:t>
            </w:r>
          </w:p>
        </w:tc>
      </w:tr>
      <w:tr w:rsidR="00446D71" w:rsidRPr="00C73AAD" w:rsidTr="009B0F86">
        <w:trPr>
          <w:trHeight w:val="510"/>
          <w:jc w:val="center"/>
        </w:trPr>
        <w:tc>
          <w:tcPr>
            <w:tcW w:w="967" w:type="pct"/>
            <w:shd w:val="clear" w:color="auto" w:fill="FDE9D9" w:themeFill="accent6" w:themeFillTint="33"/>
            <w:vAlign w:val="center"/>
          </w:tcPr>
          <w:p w:rsidR="00446D71" w:rsidRDefault="003C39F4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10.35 – 10.50</w:t>
            </w:r>
          </w:p>
        </w:tc>
        <w:tc>
          <w:tcPr>
            <w:tcW w:w="4033" w:type="pct"/>
            <w:gridSpan w:val="2"/>
            <w:shd w:val="clear" w:color="auto" w:fill="FDE9D9" w:themeFill="accent6" w:themeFillTint="33"/>
            <w:vAlign w:val="center"/>
          </w:tcPr>
          <w:p w:rsidR="00446D71" w:rsidRPr="00C73AAD" w:rsidRDefault="00446D71" w:rsidP="00CE303A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Przerwa kawowa. </w:t>
            </w:r>
          </w:p>
        </w:tc>
      </w:tr>
      <w:tr w:rsidR="009A7F77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9A7F77" w:rsidRPr="00765FB8" w:rsidRDefault="009A7F77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446D71">
              <w:rPr>
                <w:rFonts w:ascii="Lato" w:hAnsi="Lato"/>
              </w:rPr>
              <w:t>0.</w:t>
            </w:r>
            <w:r w:rsidR="003C39F4">
              <w:rPr>
                <w:rFonts w:ascii="Lato" w:hAnsi="Lato"/>
              </w:rPr>
              <w:t>50</w:t>
            </w:r>
            <w:r>
              <w:rPr>
                <w:rFonts w:ascii="Lato" w:hAnsi="Lato"/>
              </w:rPr>
              <w:t xml:space="preserve"> – 11.</w:t>
            </w:r>
            <w:r w:rsidR="003C39F4">
              <w:rPr>
                <w:rFonts w:ascii="Lato" w:hAnsi="Lato"/>
              </w:rPr>
              <w:t>1</w:t>
            </w:r>
            <w:r w:rsidR="00446D71">
              <w:rPr>
                <w:rFonts w:ascii="Lato" w:hAnsi="Lato"/>
              </w:rPr>
              <w:t>0</w:t>
            </w:r>
          </w:p>
        </w:tc>
        <w:tc>
          <w:tcPr>
            <w:tcW w:w="323" w:type="pct"/>
            <w:vMerge w:val="restart"/>
            <w:vAlign w:val="center"/>
          </w:tcPr>
          <w:p w:rsidR="009A7F77" w:rsidRPr="00C73AAD" w:rsidRDefault="009A7F77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9A7F77" w:rsidRPr="00C73AAD" w:rsidRDefault="009A7F77" w:rsidP="00CE303A">
            <w:pPr>
              <w:jc w:val="center"/>
              <w:rPr>
                <w:rFonts w:ascii="Lato" w:hAnsi="Lato"/>
              </w:rPr>
            </w:pPr>
            <w:r w:rsidRPr="00C73AAD">
              <w:rPr>
                <w:rFonts w:ascii="Lato" w:hAnsi="Lato"/>
                <w:b/>
              </w:rPr>
              <w:t xml:space="preserve">Monitorowanie przebiegu karmienia dziecka. </w:t>
            </w:r>
            <w:r w:rsidRPr="00C73AAD">
              <w:rPr>
                <w:rFonts w:ascii="Lato" w:hAnsi="Lato"/>
              </w:rPr>
              <w:br/>
              <w:t>Kiedy wdrożyć dokarmianie, jakim sposobem?</w:t>
            </w:r>
          </w:p>
        </w:tc>
      </w:tr>
      <w:tr w:rsidR="009A7F77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9A7F77" w:rsidRPr="00C73AAD" w:rsidRDefault="009A7F77" w:rsidP="00A56DB7">
            <w:pPr>
              <w:pStyle w:val="Akapitzlist"/>
              <w:tabs>
                <w:tab w:val="left" w:pos="96"/>
              </w:tabs>
              <w:ind w:left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11.</w:t>
            </w:r>
            <w:r w:rsidR="003C39F4">
              <w:rPr>
                <w:rFonts w:ascii="Lato" w:hAnsi="Lato"/>
              </w:rPr>
              <w:t>1</w:t>
            </w:r>
            <w:r w:rsidR="004A03CE">
              <w:rPr>
                <w:rFonts w:ascii="Lato" w:hAnsi="Lato"/>
              </w:rPr>
              <w:t>0</w:t>
            </w:r>
            <w:r>
              <w:rPr>
                <w:rFonts w:ascii="Lato" w:hAnsi="Lato"/>
              </w:rPr>
              <w:t xml:space="preserve"> –</w:t>
            </w:r>
            <w:r w:rsidR="00446D71">
              <w:rPr>
                <w:rFonts w:ascii="Lato" w:hAnsi="Lato"/>
              </w:rPr>
              <w:t xml:space="preserve"> 11</w:t>
            </w:r>
            <w:r>
              <w:rPr>
                <w:rFonts w:ascii="Lato" w:hAnsi="Lato"/>
              </w:rPr>
              <w:t>.</w:t>
            </w:r>
            <w:r w:rsidR="003C39F4">
              <w:rPr>
                <w:rFonts w:ascii="Lato" w:hAnsi="Lato"/>
              </w:rPr>
              <w:t>3</w:t>
            </w:r>
            <w:r w:rsidR="00446D71">
              <w:rPr>
                <w:rFonts w:ascii="Lato" w:hAnsi="Lato"/>
              </w:rPr>
              <w:t>0</w:t>
            </w:r>
          </w:p>
        </w:tc>
        <w:tc>
          <w:tcPr>
            <w:tcW w:w="323" w:type="pct"/>
            <w:vMerge/>
            <w:vAlign w:val="center"/>
          </w:tcPr>
          <w:p w:rsidR="009A7F77" w:rsidRPr="00C73AAD" w:rsidRDefault="009A7F77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2E23CA" w:rsidRPr="001115E0" w:rsidRDefault="009A7F77" w:rsidP="009A7F77">
            <w:pPr>
              <w:jc w:val="center"/>
              <w:rPr>
                <w:rFonts w:ascii="Lato" w:hAnsi="Lato"/>
                <w:b/>
              </w:rPr>
            </w:pPr>
            <w:r w:rsidRPr="001115E0">
              <w:rPr>
                <w:rFonts w:ascii="Lato" w:hAnsi="Lato"/>
                <w:b/>
              </w:rPr>
              <w:t>Warsztaty, studium przypadk</w:t>
            </w:r>
            <w:r w:rsidR="001115E0">
              <w:rPr>
                <w:rFonts w:ascii="Lato" w:hAnsi="Lato"/>
                <w:b/>
              </w:rPr>
              <w:t>ów</w:t>
            </w:r>
            <w:r w:rsidRPr="001115E0">
              <w:rPr>
                <w:rFonts w:ascii="Lato" w:hAnsi="Lato"/>
                <w:b/>
              </w:rPr>
              <w:t xml:space="preserve">. </w:t>
            </w:r>
          </w:p>
          <w:p w:rsidR="009A7F77" w:rsidRPr="00C73AAD" w:rsidRDefault="002E23CA" w:rsidP="002E23C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Obliczanie średniego przyrostu masy ciała, </w:t>
            </w:r>
            <w:r w:rsidR="009A7F77">
              <w:rPr>
                <w:rFonts w:ascii="Lato" w:hAnsi="Lato"/>
              </w:rPr>
              <w:br/>
              <w:t>Karmienie sondą przy piersi / kubeczkiem, dobieranie metody dokarmiania</w:t>
            </w:r>
            <w:r>
              <w:rPr>
                <w:rFonts w:ascii="Lato" w:hAnsi="Lato"/>
              </w:rPr>
              <w:t xml:space="preserve"> oraz</w:t>
            </w:r>
            <w:r w:rsidR="009A7F77">
              <w:rPr>
                <w:rFonts w:ascii="Lato" w:hAnsi="Lato"/>
              </w:rPr>
              <w:t xml:space="preserve"> rodzaju podawanego pokarmu.</w:t>
            </w:r>
          </w:p>
        </w:tc>
      </w:tr>
      <w:tr w:rsidR="003C39F4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3C39F4" w:rsidRDefault="003C39F4" w:rsidP="00A56DB7">
            <w:pPr>
              <w:pStyle w:val="Akapitzlist"/>
              <w:tabs>
                <w:tab w:val="left" w:pos="96"/>
              </w:tabs>
              <w:ind w:left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11.30 – 11.50</w:t>
            </w:r>
          </w:p>
        </w:tc>
        <w:tc>
          <w:tcPr>
            <w:tcW w:w="323" w:type="pct"/>
            <w:vMerge w:val="restart"/>
            <w:vAlign w:val="center"/>
          </w:tcPr>
          <w:p w:rsidR="003C39F4" w:rsidRPr="00C73AAD" w:rsidRDefault="003C39F4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3C39F4" w:rsidRPr="00446D71" w:rsidRDefault="003C39F4" w:rsidP="001115E0">
            <w:pPr>
              <w:jc w:val="center"/>
              <w:rPr>
                <w:rFonts w:ascii="Lato" w:hAnsi="Lato"/>
                <w:b/>
              </w:rPr>
            </w:pPr>
            <w:r w:rsidRPr="00C73AAD">
              <w:rPr>
                <w:rFonts w:ascii="Lato" w:hAnsi="Lato"/>
                <w:b/>
              </w:rPr>
              <w:t>Odciąganie i przechowywanie pokarmu kobiecego.</w:t>
            </w:r>
            <w:r w:rsidRPr="00C73AAD">
              <w:rPr>
                <w:rFonts w:ascii="Lato" w:hAnsi="Lato"/>
              </w:rPr>
              <w:t xml:space="preserve"> </w:t>
            </w:r>
            <w:r w:rsidRPr="00C73AAD">
              <w:rPr>
                <w:rFonts w:ascii="Lato" w:hAnsi="Lato"/>
              </w:rPr>
              <w:br/>
              <w:t>Kiedy, czym, jak i w jakim celu? Matki kpi.</w:t>
            </w:r>
          </w:p>
        </w:tc>
      </w:tr>
      <w:tr w:rsidR="003C39F4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3C39F4" w:rsidRDefault="003C39F4" w:rsidP="00A56DB7">
            <w:pPr>
              <w:pStyle w:val="Akapitzlist"/>
              <w:tabs>
                <w:tab w:val="left" w:pos="96"/>
              </w:tabs>
              <w:ind w:left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11.50 – 12.</w:t>
            </w:r>
            <w:r w:rsidR="00A56DB7">
              <w:rPr>
                <w:rFonts w:ascii="Lato" w:hAnsi="Lato"/>
              </w:rPr>
              <w:t>1</w:t>
            </w:r>
            <w:r>
              <w:rPr>
                <w:rFonts w:ascii="Lato" w:hAnsi="Lato"/>
              </w:rPr>
              <w:t>0</w:t>
            </w:r>
          </w:p>
        </w:tc>
        <w:tc>
          <w:tcPr>
            <w:tcW w:w="323" w:type="pct"/>
            <w:vMerge/>
            <w:vAlign w:val="center"/>
          </w:tcPr>
          <w:p w:rsidR="003C39F4" w:rsidRPr="00C73AAD" w:rsidRDefault="003C39F4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3C39F4" w:rsidRPr="001115E0" w:rsidRDefault="001115E0" w:rsidP="003C39F4">
            <w:pPr>
              <w:jc w:val="center"/>
              <w:rPr>
                <w:rFonts w:ascii="Lato" w:hAnsi="Lato"/>
                <w:b/>
              </w:rPr>
            </w:pPr>
            <w:r w:rsidRPr="001115E0">
              <w:rPr>
                <w:rFonts w:ascii="Lato" w:hAnsi="Lato"/>
                <w:b/>
              </w:rPr>
              <w:t>Praca w grupach i s</w:t>
            </w:r>
            <w:r w:rsidR="003C39F4" w:rsidRPr="001115E0">
              <w:rPr>
                <w:rFonts w:ascii="Lato" w:hAnsi="Lato"/>
                <w:b/>
              </w:rPr>
              <w:t xml:space="preserve">cenki rodzajowe. </w:t>
            </w:r>
          </w:p>
          <w:p w:rsidR="003C39F4" w:rsidRPr="00C73AAD" w:rsidRDefault="003C39F4" w:rsidP="003C39F4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Instruowanie matki wcześniaka</w:t>
            </w:r>
            <w:r w:rsidR="009B0F86">
              <w:rPr>
                <w:rFonts w:ascii="Lato" w:hAnsi="Lato"/>
              </w:rPr>
              <w:t>, matki kpi.</w:t>
            </w:r>
          </w:p>
        </w:tc>
      </w:tr>
      <w:tr w:rsidR="009B0F86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9B0F86" w:rsidRPr="00C73AAD" w:rsidRDefault="009B0F86" w:rsidP="009B0F86">
            <w:pPr>
              <w:pStyle w:val="Akapitzlist"/>
              <w:tabs>
                <w:tab w:val="left" w:pos="96"/>
              </w:tabs>
              <w:ind w:left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12.10 – 13.10</w:t>
            </w:r>
          </w:p>
        </w:tc>
        <w:tc>
          <w:tcPr>
            <w:tcW w:w="323" w:type="pct"/>
            <w:vMerge w:val="restart"/>
            <w:vAlign w:val="center"/>
          </w:tcPr>
          <w:p w:rsidR="009B0F86" w:rsidRPr="00C73AAD" w:rsidRDefault="009B0F86" w:rsidP="00D40EE4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9B0F86" w:rsidRPr="00C73AAD" w:rsidRDefault="009B0F86" w:rsidP="00D40EE4">
            <w:pPr>
              <w:jc w:val="center"/>
              <w:rPr>
                <w:rFonts w:ascii="Lato" w:hAnsi="Lato"/>
              </w:rPr>
            </w:pPr>
            <w:r w:rsidRPr="00C73AAD">
              <w:rPr>
                <w:rFonts w:ascii="Lato" w:hAnsi="Lato"/>
                <w:b/>
              </w:rPr>
              <w:t xml:space="preserve">Sytuacje szczególne u matki </w:t>
            </w:r>
            <w:r w:rsidRPr="00C73AAD">
              <w:rPr>
                <w:rFonts w:ascii="Lato" w:hAnsi="Lato"/>
                <w:b/>
              </w:rPr>
              <w:br/>
            </w:r>
            <w:r w:rsidRPr="00C73AAD">
              <w:rPr>
                <w:rFonts w:ascii="Lato" w:hAnsi="Lato"/>
              </w:rPr>
              <w:t xml:space="preserve">Bolesności brodawek, warianty anatomiczne brodawek, </w:t>
            </w:r>
            <w:r w:rsidRPr="00C73AAD">
              <w:rPr>
                <w:rFonts w:ascii="Lato" w:hAnsi="Lato"/>
              </w:rPr>
              <w:br/>
              <w:t xml:space="preserve">zapalenie piersi, ropień piersi, </w:t>
            </w:r>
            <w:proofErr w:type="spellStart"/>
            <w:r w:rsidRPr="00C73AAD">
              <w:rPr>
                <w:rFonts w:ascii="Lato" w:hAnsi="Lato"/>
              </w:rPr>
              <w:t>relaktacja</w:t>
            </w:r>
            <w:proofErr w:type="spellEnd"/>
            <w:r w:rsidRPr="00C73AAD">
              <w:rPr>
                <w:rFonts w:ascii="Lato" w:hAnsi="Lato"/>
              </w:rPr>
              <w:t xml:space="preserve"> i laktacja indukowana</w:t>
            </w:r>
            <w:r>
              <w:rPr>
                <w:rFonts w:ascii="Lato" w:hAnsi="Lato"/>
              </w:rPr>
              <w:t xml:space="preserve">, </w:t>
            </w:r>
            <w:r>
              <w:rPr>
                <w:rFonts w:ascii="Lato" w:hAnsi="Lato"/>
              </w:rPr>
              <w:br/>
              <w:t>niedobór pokarmu, sposoby na pobudzenie laktacji.</w:t>
            </w:r>
          </w:p>
        </w:tc>
      </w:tr>
      <w:tr w:rsidR="009B0F86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9B0F86" w:rsidRPr="00C73AAD" w:rsidRDefault="009B0F86" w:rsidP="009B0F86">
            <w:pPr>
              <w:pStyle w:val="Akapitzlist"/>
              <w:tabs>
                <w:tab w:val="left" w:pos="96"/>
              </w:tabs>
              <w:ind w:left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13.10 – 14.30</w:t>
            </w:r>
          </w:p>
        </w:tc>
        <w:tc>
          <w:tcPr>
            <w:tcW w:w="323" w:type="pct"/>
            <w:vMerge/>
            <w:vAlign w:val="center"/>
          </w:tcPr>
          <w:p w:rsidR="009B0F86" w:rsidRPr="00C73AAD" w:rsidRDefault="009B0F86" w:rsidP="00D40EE4">
            <w:pPr>
              <w:pStyle w:val="Akapitzlist"/>
              <w:tabs>
                <w:tab w:val="left" w:pos="34"/>
              </w:tabs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9B0F86" w:rsidRPr="00C73AAD" w:rsidRDefault="009B0F86" w:rsidP="00D40EE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 xml:space="preserve">Praca w grupach. </w:t>
            </w:r>
            <w:r>
              <w:rPr>
                <w:rFonts w:ascii="Lato" w:hAnsi="Lato"/>
              </w:rPr>
              <w:t>Wspólne rozwiązywanie problemów.</w:t>
            </w:r>
          </w:p>
        </w:tc>
      </w:tr>
      <w:tr w:rsidR="009A7F77" w:rsidRPr="00C73AAD" w:rsidTr="009B0F86">
        <w:trPr>
          <w:trHeight w:val="510"/>
          <w:jc w:val="center"/>
        </w:trPr>
        <w:tc>
          <w:tcPr>
            <w:tcW w:w="967" w:type="pct"/>
            <w:shd w:val="clear" w:color="auto" w:fill="FDE9D9" w:themeFill="accent6" w:themeFillTint="33"/>
            <w:vAlign w:val="center"/>
          </w:tcPr>
          <w:p w:rsidR="009A7F77" w:rsidRPr="00C73AAD" w:rsidRDefault="009B0F86" w:rsidP="009B0F86">
            <w:pPr>
              <w:pStyle w:val="Akapitzlist"/>
              <w:tabs>
                <w:tab w:val="left" w:pos="96"/>
              </w:tabs>
              <w:ind w:left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13.30 – 14</w:t>
            </w:r>
            <w:r w:rsidR="00301570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2</w:t>
            </w:r>
            <w:r w:rsidR="00446D71">
              <w:rPr>
                <w:rFonts w:ascii="Lato" w:hAnsi="Lato"/>
              </w:rPr>
              <w:t>0</w:t>
            </w:r>
          </w:p>
        </w:tc>
        <w:tc>
          <w:tcPr>
            <w:tcW w:w="4033" w:type="pct"/>
            <w:gridSpan w:val="2"/>
            <w:shd w:val="clear" w:color="auto" w:fill="FDE9D9" w:themeFill="accent6" w:themeFillTint="33"/>
            <w:vAlign w:val="center"/>
          </w:tcPr>
          <w:p w:rsidR="009A7F77" w:rsidRDefault="009A7F77" w:rsidP="00CE303A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Przerwa obiadowa. </w:t>
            </w:r>
            <w:r w:rsidRPr="009A7F77">
              <w:rPr>
                <w:rFonts w:ascii="Lato" w:hAnsi="Lato"/>
              </w:rPr>
              <w:t>Wymiana doświadczeń laktacyjnych.</w:t>
            </w:r>
          </w:p>
        </w:tc>
      </w:tr>
      <w:tr w:rsidR="002E23CA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2E23CA" w:rsidRPr="00C73AAD" w:rsidRDefault="002E23CA" w:rsidP="00A56DB7">
            <w:pPr>
              <w:pStyle w:val="Akapitzlist"/>
              <w:tabs>
                <w:tab w:val="left" w:pos="96"/>
              </w:tabs>
              <w:ind w:left="32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14.</w:t>
            </w:r>
            <w:r w:rsidR="00301570">
              <w:rPr>
                <w:rFonts w:ascii="Lato" w:hAnsi="Lato"/>
              </w:rPr>
              <w:t>20</w:t>
            </w:r>
            <w:r>
              <w:rPr>
                <w:rFonts w:ascii="Lato" w:hAnsi="Lato"/>
              </w:rPr>
              <w:t xml:space="preserve"> – 1</w:t>
            </w:r>
            <w:r w:rsidR="00301570">
              <w:rPr>
                <w:rFonts w:ascii="Lato" w:hAnsi="Lato"/>
              </w:rPr>
              <w:t>5.00</w:t>
            </w:r>
          </w:p>
        </w:tc>
        <w:tc>
          <w:tcPr>
            <w:tcW w:w="323" w:type="pct"/>
            <w:vMerge w:val="restart"/>
            <w:vAlign w:val="center"/>
          </w:tcPr>
          <w:p w:rsidR="002E23CA" w:rsidRPr="00C73AAD" w:rsidRDefault="002E23CA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301570" w:rsidRPr="00C73AAD" w:rsidRDefault="00301570" w:rsidP="00301570">
            <w:pPr>
              <w:jc w:val="center"/>
              <w:rPr>
                <w:rFonts w:ascii="Lato" w:hAnsi="Lato"/>
                <w:b/>
              </w:rPr>
            </w:pPr>
            <w:r w:rsidRPr="00C73AAD">
              <w:rPr>
                <w:rFonts w:ascii="Lato" w:hAnsi="Lato"/>
                <w:b/>
              </w:rPr>
              <w:t>Sytuacje szczególne u dziecka</w:t>
            </w:r>
          </w:p>
          <w:p w:rsidR="002E23CA" w:rsidRPr="00C73AAD" w:rsidRDefault="00301570" w:rsidP="001115E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Anatomia dziecka</w:t>
            </w:r>
            <w:r w:rsidR="001115E0">
              <w:rPr>
                <w:rFonts w:ascii="Lato" w:hAnsi="Lato"/>
              </w:rPr>
              <w:t>, w</w:t>
            </w:r>
            <w:r w:rsidRPr="00C73AAD">
              <w:rPr>
                <w:rFonts w:ascii="Lato" w:hAnsi="Lato"/>
              </w:rPr>
              <w:t xml:space="preserve">ędzidełko podjęzykowe, wcześniactwo, </w:t>
            </w:r>
            <w:r w:rsidR="009B0F86">
              <w:rPr>
                <w:rFonts w:ascii="Lato" w:hAnsi="Lato"/>
              </w:rPr>
              <w:br/>
            </w:r>
            <w:r w:rsidRPr="00C73AAD">
              <w:rPr>
                <w:rFonts w:ascii="Lato" w:hAnsi="Lato"/>
              </w:rPr>
              <w:t>zaburzenia funkcji ssania,</w:t>
            </w:r>
            <w:r>
              <w:rPr>
                <w:rFonts w:ascii="Lato" w:hAnsi="Lato"/>
              </w:rPr>
              <w:t xml:space="preserve"> </w:t>
            </w:r>
          </w:p>
        </w:tc>
      </w:tr>
      <w:tr w:rsidR="002E23CA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2E23CA" w:rsidRPr="002E23CA" w:rsidRDefault="002E23CA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446D71">
              <w:rPr>
                <w:rFonts w:ascii="Lato" w:hAnsi="Lato"/>
              </w:rPr>
              <w:t>5</w:t>
            </w:r>
            <w:r w:rsidR="00301570">
              <w:rPr>
                <w:rFonts w:ascii="Lato" w:hAnsi="Lato"/>
              </w:rPr>
              <w:t>.00</w:t>
            </w:r>
            <w:r>
              <w:rPr>
                <w:rFonts w:ascii="Lato" w:hAnsi="Lato"/>
              </w:rPr>
              <w:t xml:space="preserve"> – 15.</w:t>
            </w:r>
            <w:r w:rsidR="00301570">
              <w:rPr>
                <w:rFonts w:ascii="Lato" w:hAnsi="Lato"/>
              </w:rPr>
              <w:t>20</w:t>
            </w:r>
          </w:p>
        </w:tc>
        <w:tc>
          <w:tcPr>
            <w:tcW w:w="323" w:type="pct"/>
            <w:vMerge/>
            <w:vAlign w:val="center"/>
          </w:tcPr>
          <w:p w:rsidR="002E23CA" w:rsidRPr="00C73AAD" w:rsidRDefault="002E23CA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2E23CA" w:rsidRPr="00C73AAD" w:rsidRDefault="009B0F86" w:rsidP="009B0F86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Scenki rodzajowe</w:t>
            </w:r>
            <w:r>
              <w:rPr>
                <w:rFonts w:ascii="Lato" w:hAnsi="Lato"/>
              </w:rPr>
              <w:t>. Udzielanie odpowiedzi</w:t>
            </w:r>
            <w:r w:rsidRPr="009B0F86">
              <w:rPr>
                <w:rFonts w:ascii="Lato" w:hAnsi="Lato"/>
              </w:rPr>
              <w:t xml:space="preserve"> matce na pytania o dziecko</w:t>
            </w:r>
            <w:r>
              <w:rPr>
                <w:rFonts w:ascii="Lato" w:hAnsi="Lato"/>
              </w:rPr>
              <w:t>.</w:t>
            </w:r>
          </w:p>
        </w:tc>
      </w:tr>
      <w:tr w:rsidR="00301570" w:rsidRPr="00C73AAD" w:rsidTr="009B0F86">
        <w:trPr>
          <w:trHeight w:val="510"/>
          <w:jc w:val="center"/>
        </w:trPr>
        <w:tc>
          <w:tcPr>
            <w:tcW w:w="967" w:type="pct"/>
            <w:shd w:val="clear" w:color="auto" w:fill="FDE9D9" w:themeFill="accent6" w:themeFillTint="33"/>
            <w:vAlign w:val="center"/>
          </w:tcPr>
          <w:p w:rsidR="00301570" w:rsidRDefault="00301570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15.20 – 1</w:t>
            </w:r>
            <w:r w:rsidR="001115E0">
              <w:rPr>
                <w:rFonts w:ascii="Lato" w:hAnsi="Lato"/>
              </w:rPr>
              <w:t>5.35</w:t>
            </w:r>
          </w:p>
        </w:tc>
        <w:tc>
          <w:tcPr>
            <w:tcW w:w="4033" w:type="pct"/>
            <w:gridSpan w:val="2"/>
            <w:shd w:val="clear" w:color="auto" w:fill="FDE9D9" w:themeFill="accent6" w:themeFillTint="33"/>
            <w:vAlign w:val="center"/>
          </w:tcPr>
          <w:p w:rsidR="00301570" w:rsidRPr="00C73AAD" w:rsidRDefault="00301570" w:rsidP="00301570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Przerwa kawowa</w:t>
            </w:r>
          </w:p>
        </w:tc>
      </w:tr>
      <w:tr w:rsidR="001115E0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1115E0" w:rsidRPr="002E23CA" w:rsidRDefault="001115E0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15.35 – 16.00</w:t>
            </w:r>
          </w:p>
        </w:tc>
        <w:tc>
          <w:tcPr>
            <w:tcW w:w="323" w:type="pct"/>
            <w:vAlign w:val="center"/>
          </w:tcPr>
          <w:p w:rsidR="001115E0" w:rsidRDefault="001115E0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  <w:p w:rsidR="001115E0" w:rsidRPr="00301570" w:rsidRDefault="001115E0" w:rsidP="00301570"/>
        </w:tc>
        <w:tc>
          <w:tcPr>
            <w:tcW w:w="3710" w:type="pct"/>
            <w:vAlign w:val="center"/>
          </w:tcPr>
          <w:p w:rsidR="001115E0" w:rsidRPr="00C73AAD" w:rsidRDefault="001115E0" w:rsidP="00A56DB7">
            <w:pPr>
              <w:jc w:val="center"/>
              <w:rPr>
                <w:rFonts w:ascii="Lato" w:hAnsi="Lato"/>
              </w:rPr>
            </w:pPr>
            <w:r w:rsidRPr="00C73AAD">
              <w:rPr>
                <w:rFonts w:ascii="Lato" w:hAnsi="Lato"/>
                <w:b/>
              </w:rPr>
              <w:t>Psychologia laktacji.</w:t>
            </w:r>
            <w:r w:rsidRPr="00C73AAD">
              <w:rPr>
                <w:rFonts w:ascii="Lato" w:hAnsi="Lato"/>
              </w:rPr>
              <w:t xml:space="preserve"> </w:t>
            </w:r>
            <w:r w:rsidRPr="00C73AAD">
              <w:rPr>
                <w:rFonts w:ascii="Lato" w:hAnsi="Lato"/>
              </w:rPr>
              <w:br/>
              <w:t>Sposoby rozmowy i p</w:t>
            </w:r>
            <w:r>
              <w:rPr>
                <w:rFonts w:ascii="Lato" w:hAnsi="Lato"/>
              </w:rPr>
              <w:t xml:space="preserve">ostępowania z matką wcześniaka. </w:t>
            </w:r>
            <w:r w:rsidRPr="00C73AAD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Rozmowa z matką dziecka, które odeszło. J</w:t>
            </w:r>
            <w:r w:rsidRPr="00C73AAD">
              <w:rPr>
                <w:rFonts w:ascii="Lato" w:hAnsi="Lato"/>
              </w:rPr>
              <w:t>ak zakończyć karmienie piersią</w:t>
            </w:r>
            <w:r>
              <w:rPr>
                <w:rFonts w:ascii="Lato" w:hAnsi="Lato"/>
                <w:b/>
              </w:rPr>
              <w:t>?</w:t>
            </w:r>
          </w:p>
        </w:tc>
      </w:tr>
      <w:tr w:rsidR="001115E0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1115E0" w:rsidRDefault="001115E0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16.00 – 16.30</w:t>
            </w:r>
          </w:p>
        </w:tc>
        <w:tc>
          <w:tcPr>
            <w:tcW w:w="323" w:type="pct"/>
            <w:vAlign w:val="center"/>
          </w:tcPr>
          <w:p w:rsidR="001115E0" w:rsidRDefault="001115E0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1115E0" w:rsidRPr="00C73AAD" w:rsidRDefault="001115E0" w:rsidP="00301570">
            <w:pPr>
              <w:jc w:val="center"/>
              <w:rPr>
                <w:rFonts w:ascii="Lato" w:hAnsi="Lato"/>
                <w:b/>
              </w:rPr>
            </w:pPr>
            <w:r w:rsidRPr="00C73AAD">
              <w:rPr>
                <w:rFonts w:ascii="Lato" w:hAnsi="Lato"/>
                <w:b/>
              </w:rPr>
              <w:t xml:space="preserve">Żywienie matki karmiącej, </w:t>
            </w:r>
            <w:r>
              <w:rPr>
                <w:rFonts w:ascii="Lato" w:hAnsi="Lato"/>
                <w:b/>
              </w:rPr>
              <w:t xml:space="preserve">leki, używki, </w:t>
            </w:r>
            <w:r w:rsidRPr="00C73AAD">
              <w:rPr>
                <w:rFonts w:ascii="Lato" w:hAnsi="Lato"/>
                <w:b/>
              </w:rPr>
              <w:t>alergie u dziecka.</w:t>
            </w:r>
            <w:r w:rsidRPr="00C73AAD">
              <w:rPr>
                <w:rFonts w:ascii="Lato" w:hAnsi="Lato"/>
              </w:rPr>
              <w:t xml:space="preserve"> </w:t>
            </w:r>
            <w:r w:rsidRPr="00C73AAD">
              <w:rPr>
                <w:rFonts w:ascii="Lato" w:hAnsi="Lato"/>
              </w:rPr>
              <w:br/>
              <w:t>Przegląd najnowszych zaleceń.</w:t>
            </w:r>
            <w:r>
              <w:rPr>
                <w:rFonts w:ascii="Lato" w:hAnsi="Lato"/>
              </w:rPr>
              <w:t xml:space="preserve"> </w:t>
            </w:r>
          </w:p>
        </w:tc>
      </w:tr>
      <w:tr w:rsidR="002E23CA" w:rsidRPr="00C73AAD" w:rsidTr="00A56DB7">
        <w:trPr>
          <w:trHeight w:val="510"/>
          <w:jc w:val="center"/>
        </w:trPr>
        <w:tc>
          <w:tcPr>
            <w:tcW w:w="967" w:type="pct"/>
            <w:vAlign w:val="center"/>
          </w:tcPr>
          <w:p w:rsidR="002E23CA" w:rsidRDefault="001115E0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16.3</w:t>
            </w:r>
            <w:r w:rsidR="002E23CA">
              <w:rPr>
                <w:rFonts w:ascii="Lato" w:hAnsi="Lato"/>
              </w:rPr>
              <w:t>0 – 1</w:t>
            </w:r>
            <w:r w:rsidR="00A56DB7">
              <w:rPr>
                <w:rFonts w:ascii="Lato" w:hAnsi="Lato"/>
              </w:rPr>
              <w:t>6.4</w:t>
            </w:r>
            <w:r>
              <w:rPr>
                <w:rFonts w:ascii="Lato" w:hAnsi="Lato"/>
              </w:rPr>
              <w:t>5</w:t>
            </w:r>
          </w:p>
        </w:tc>
        <w:tc>
          <w:tcPr>
            <w:tcW w:w="323" w:type="pct"/>
            <w:vAlign w:val="center"/>
          </w:tcPr>
          <w:p w:rsidR="002E23CA" w:rsidRPr="00C73AAD" w:rsidRDefault="002E23CA" w:rsidP="00765FB8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3710" w:type="pct"/>
            <w:vAlign w:val="center"/>
          </w:tcPr>
          <w:p w:rsidR="002E23CA" w:rsidRPr="00C73AAD" w:rsidRDefault="001115E0" w:rsidP="00301570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Scenki rodzajowe. </w:t>
            </w:r>
            <w:r>
              <w:rPr>
                <w:rFonts w:ascii="Lato" w:hAnsi="Lato"/>
                <w:b/>
              </w:rPr>
              <w:br/>
            </w:r>
            <w:r w:rsidRPr="001115E0">
              <w:rPr>
                <w:rFonts w:ascii="Lato" w:hAnsi="Lato"/>
              </w:rPr>
              <w:t>Jak rozmawiać z rodziną matki o diecie i lekach?</w:t>
            </w:r>
            <w:r w:rsidR="009B0F86">
              <w:rPr>
                <w:rFonts w:ascii="Lato" w:hAnsi="Lato"/>
              </w:rPr>
              <w:t xml:space="preserve"> </w:t>
            </w:r>
            <w:r w:rsidR="009B0F86" w:rsidRPr="009B0F86">
              <w:rPr>
                <w:rFonts w:ascii="Lato" w:hAnsi="Lato"/>
              </w:rPr>
              <w:sym w:font="Wingdings" w:char="F04A"/>
            </w:r>
          </w:p>
        </w:tc>
      </w:tr>
      <w:tr w:rsidR="00A56DB7" w:rsidRPr="00C73AAD" w:rsidTr="009B0F86">
        <w:trPr>
          <w:trHeight w:val="510"/>
          <w:jc w:val="center"/>
        </w:trPr>
        <w:tc>
          <w:tcPr>
            <w:tcW w:w="967" w:type="pct"/>
            <w:shd w:val="clear" w:color="auto" w:fill="FDE9D9" w:themeFill="accent6" w:themeFillTint="33"/>
            <w:vAlign w:val="center"/>
          </w:tcPr>
          <w:p w:rsidR="00A56DB7" w:rsidRDefault="00A56DB7" w:rsidP="00A56DB7">
            <w:pPr>
              <w:tabs>
                <w:tab w:val="left" w:pos="9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16.45 - 17.00</w:t>
            </w:r>
          </w:p>
        </w:tc>
        <w:tc>
          <w:tcPr>
            <w:tcW w:w="4033" w:type="pct"/>
            <w:gridSpan w:val="2"/>
            <w:shd w:val="clear" w:color="auto" w:fill="FDE9D9" w:themeFill="accent6" w:themeFillTint="33"/>
            <w:vAlign w:val="center"/>
          </w:tcPr>
          <w:p w:rsidR="00A56DB7" w:rsidRPr="00C73AAD" w:rsidRDefault="00A56DB7" w:rsidP="002E23CA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Podsumowanie przy herbacie na zakończenie szkolenia</w:t>
            </w:r>
          </w:p>
        </w:tc>
      </w:tr>
    </w:tbl>
    <w:p w:rsidR="004554E2" w:rsidRPr="00C73AAD" w:rsidRDefault="00E510EF" w:rsidP="00657676">
      <w:pPr>
        <w:jc w:val="center"/>
        <w:rPr>
          <w:rFonts w:ascii="Lato" w:hAnsi="Lato"/>
        </w:rPr>
      </w:pPr>
      <w:r w:rsidRPr="00C73AAD">
        <w:rPr>
          <w:rFonts w:ascii="Lato" w:hAnsi="Lato"/>
        </w:rPr>
        <w:lastRenderedPageBreak/>
        <w:t>Liczba miejsc ograniczona (kameralne grono warsztatowe</w:t>
      </w:r>
      <w:proofErr w:type="gramStart"/>
      <w:r w:rsidRPr="00C73AAD">
        <w:rPr>
          <w:rFonts w:ascii="Lato" w:hAnsi="Lato"/>
        </w:rPr>
        <w:t>)</w:t>
      </w:r>
      <w:r w:rsidR="00657676" w:rsidRPr="00C73AAD">
        <w:rPr>
          <w:rFonts w:ascii="Lato" w:hAnsi="Lato"/>
        </w:rPr>
        <w:br/>
      </w:r>
      <w:r w:rsidR="007A72D2" w:rsidRPr="00C73AAD">
        <w:rPr>
          <w:rFonts w:ascii="Lato" w:hAnsi="Lato"/>
        </w:rPr>
        <w:t>Decyduje</w:t>
      </w:r>
      <w:proofErr w:type="gramEnd"/>
      <w:r w:rsidR="007A72D2" w:rsidRPr="00C73AAD">
        <w:rPr>
          <w:rFonts w:ascii="Lato" w:hAnsi="Lato"/>
        </w:rPr>
        <w:t xml:space="preserve"> kolejność zgłoszeń. </w:t>
      </w:r>
      <w:hyperlink r:id="rId6" w:history="1">
        <w:r w:rsidR="007A72D2" w:rsidRPr="00C73AAD">
          <w:rPr>
            <w:rStyle w:val="Hipercze"/>
            <w:rFonts w:ascii="Lato" w:hAnsi="Lato"/>
          </w:rPr>
          <w:t>www.macierzanka.org</w:t>
        </w:r>
      </w:hyperlink>
      <w:r w:rsidR="00657676" w:rsidRPr="00C73AAD">
        <w:rPr>
          <w:rFonts w:ascii="Lato" w:hAnsi="Lato"/>
        </w:rPr>
        <w:t xml:space="preserve"> </w:t>
      </w:r>
      <w:r w:rsidR="00657676" w:rsidRPr="00C73AAD">
        <w:rPr>
          <w:rFonts w:ascii="Lato" w:hAnsi="Lato"/>
        </w:rPr>
        <w:br/>
      </w:r>
      <w:r w:rsidR="00A56DB7">
        <w:rPr>
          <w:rFonts w:ascii="Lato" w:hAnsi="Lato"/>
        </w:rPr>
        <w:t xml:space="preserve">Uczestnik </w:t>
      </w:r>
      <w:r w:rsidR="00657676" w:rsidRPr="00C73AAD">
        <w:rPr>
          <w:rFonts w:ascii="Lato" w:hAnsi="Lato"/>
        </w:rPr>
        <w:t>otrzy</w:t>
      </w:r>
      <w:r w:rsidR="007A72D2" w:rsidRPr="00C73AAD">
        <w:rPr>
          <w:rFonts w:ascii="Lato" w:hAnsi="Lato"/>
        </w:rPr>
        <w:t>ma certyfikat.</w:t>
      </w:r>
    </w:p>
    <w:sectPr w:rsidR="004554E2" w:rsidRPr="00C73AAD" w:rsidSect="00A56D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DF2"/>
    <w:multiLevelType w:val="hybridMultilevel"/>
    <w:tmpl w:val="7986AF92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7A1"/>
    <w:multiLevelType w:val="hybridMultilevel"/>
    <w:tmpl w:val="CAFE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334"/>
    <w:multiLevelType w:val="hybridMultilevel"/>
    <w:tmpl w:val="003A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E2"/>
    <w:rsid w:val="001115E0"/>
    <w:rsid w:val="00153764"/>
    <w:rsid w:val="001960B1"/>
    <w:rsid w:val="00201F84"/>
    <w:rsid w:val="00215323"/>
    <w:rsid w:val="002866F6"/>
    <w:rsid w:val="002E23CA"/>
    <w:rsid w:val="00301570"/>
    <w:rsid w:val="003C39F4"/>
    <w:rsid w:val="004238D5"/>
    <w:rsid w:val="00436972"/>
    <w:rsid w:val="00446D71"/>
    <w:rsid w:val="004554E2"/>
    <w:rsid w:val="004A03CE"/>
    <w:rsid w:val="00657676"/>
    <w:rsid w:val="006B769D"/>
    <w:rsid w:val="0074037D"/>
    <w:rsid w:val="00765FB8"/>
    <w:rsid w:val="007A72D2"/>
    <w:rsid w:val="0081455D"/>
    <w:rsid w:val="00971BD5"/>
    <w:rsid w:val="0099128C"/>
    <w:rsid w:val="009A7F77"/>
    <w:rsid w:val="009B0F86"/>
    <w:rsid w:val="00A24493"/>
    <w:rsid w:val="00A56DB7"/>
    <w:rsid w:val="00B17A50"/>
    <w:rsid w:val="00B22C4C"/>
    <w:rsid w:val="00BA2F41"/>
    <w:rsid w:val="00C3557C"/>
    <w:rsid w:val="00C73AAD"/>
    <w:rsid w:val="00CF2441"/>
    <w:rsid w:val="00D0590B"/>
    <w:rsid w:val="00D60D81"/>
    <w:rsid w:val="00E510EF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4E2"/>
    <w:pPr>
      <w:ind w:left="720"/>
      <w:contextualSpacing/>
    </w:pPr>
  </w:style>
  <w:style w:type="table" w:styleId="Tabela-Siatka">
    <w:name w:val="Table Grid"/>
    <w:basedOn w:val="Standardowy"/>
    <w:uiPriority w:val="59"/>
    <w:rsid w:val="0045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7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4E2"/>
    <w:pPr>
      <w:ind w:left="720"/>
      <w:contextualSpacing/>
    </w:pPr>
  </w:style>
  <w:style w:type="table" w:styleId="Tabela-Siatka">
    <w:name w:val="Table Grid"/>
    <w:basedOn w:val="Standardowy"/>
    <w:uiPriority w:val="59"/>
    <w:rsid w:val="0045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7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ierzan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Nina</cp:lastModifiedBy>
  <cp:revision>2</cp:revision>
  <dcterms:created xsi:type="dcterms:W3CDTF">2022-02-24T10:13:00Z</dcterms:created>
  <dcterms:modified xsi:type="dcterms:W3CDTF">2022-02-24T10:13:00Z</dcterms:modified>
</cp:coreProperties>
</file>